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C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C00000"/>
          <w:kern w:val="0"/>
          <w:sz w:val="28"/>
          <w:szCs w:val="28"/>
          <w:lang w:val="en-US" w:eastAsia="zh-CN" w:bidi="ar"/>
        </w:rPr>
        <w:t>#Статград №3 14 02 2023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системе счисления с основанием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p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выполняется равенство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>32</w:t>
      </w:r>
      <w:r>
        <w:rPr>
          <w:rFonts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8 +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xxx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9 =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yy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>02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. Буквами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x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y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обозначены некоторые цифры из алфавита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системы счисления с основанием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p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. Определите значение числа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yyx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18"/>
          <w:szCs w:val="18"/>
          <w:lang w:val="en-US" w:eastAsia="zh-CN" w:bidi="ar"/>
        </w:rPr>
        <w:t xml:space="preserve">p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запишите это значение в десятичной системе счисления.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1E1F22"/>
        <w:jc w:val="left"/>
        <w:rPr>
          <w:rFonts w:ascii="monospace" w:hAnsi="monospace" w:eastAsia="monospace" w:cs="monospace"/>
          <w:color w:val="BCBEC4"/>
        </w:rPr>
      </w:pPr>
      <w:r>
        <w:rPr>
          <w:rFonts w:hint="default" w:ascii="monospace" w:hAnsi="monospace" w:eastAsia="monospace" w:cs="monospace"/>
          <w:color w:val="7A7E85"/>
          <w:kern w:val="0"/>
          <w:sz w:val="24"/>
          <w:szCs w:val="24"/>
          <w:shd w:val="clear" w:fill="1E1F22"/>
          <w:lang w:val="en-US" w:eastAsia="zh-CN" w:bidi="ar"/>
        </w:rPr>
        <w:t>#Статград №3 14 02 2023</w:t>
      </w:r>
      <w:r>
        <w:rPr>
          <w:rFonts w:hint="default" w:ascii="monospace" w:hAnsi="monospace" w:eastAsia="monospace" w:cs="monospace"/>
          <w:color w:val="7A7E85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tt=[]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p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range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10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,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x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range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,p):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y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range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,p):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   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if 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3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3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+x*p+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 xml:space="preserve">8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 x*p**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3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+x*p**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+x*p+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 xml:space="preserve">9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== y*p**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3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+y*p**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       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 xml:space="preserve">print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(y*p**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2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+y*p**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+x)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7A7E85"/>
          <w:kern w:val="0"/>
          <w:sz w:val="24"/>
          <w:szCs w:val="24"/>
          <w:shd w:val="clear" w:fill="1E1F22"/>
          <w:lang w:val="en-US" w:eastAsia="zh-CN" w:bidi="ar"/>
        </w:rPr>
        <w:t>#2407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  <w:t>Чурикин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936615" cy="1231265"/>
            <wp:effectExtent l="0" t="0" r="6985" b="698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2022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6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522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64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510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330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s1=</w:t>
      </w:r>
      <w:r>
        <w:rPr>
          <w:rFonts w:hint="default" w:ascii="monospace" w:hAnsi="monospace" w:eastAsia="monospace" w:cs="monospace"/>
          <w:color w:val="6A8759"/>
          <w:shd w:val="clear" w:fill="2B2B2B"/>
        </w:rPr>
        <w:t>''</w:t>
      </w:r>
      <w:r>
        <w:rPr>
          <w:rFonts w:hint="default" w:ascii="monospace" w:hAnsi="monospace" w:eastAsia="monospace" w:cs="monospace"/>
          <w:color w:val="6A8759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while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x!=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s1+=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str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(x%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8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x = x//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8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s1[::-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]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(s1.count(</w:t>
      </w:r>
      <w:r>
        <w:rPr>
          <w:rFonts w:hint="default" w:ascii="monospace" w:hAnsi="monospace" w:eastAsia="monospace" w:cs="monospace"/>
          <w:color w:val="6A8759"/>
          <w:shd w:val="clear" w:fill="2B2B2B"/>
        </w:rPr>
        <w:t>'7'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ru-RU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ru-RU" w:eastAsia="zh-CN" w:bidi="ar"/>
        </w:rPr>
        <w:t>Статград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системе счисления с основанием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p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выполняется равенство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>32</w:t>
      </w:r>
      <w:r>
        <w:rPr>
          <w:rFonts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8 +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xxx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9 =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yy</w:t>
      </w: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8"/>
          <w:szCs w:val="28"/>
          <w:lang w:val="en-US" w:eastAsia="zh-CN" w:bidi="ar"/>
        </w:rPr>
        <w:t>02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. Буквами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x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y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обозначены некоторые цифры из алфавита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системы счисления с основанием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p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. Определите значение числа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>yyx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18"/>
          <w:szCs w:val="18"/>
          <w:lang w:val="en-US" w:eastAsia="zh-CN" w:bidi="ar"/>
        </w:rPr>
        <w:t xml:space="preserve">p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запишите это значение в десятичной системе счисления.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Ответ: ___________________________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8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i):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i):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+x*i+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8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 x*i**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+x*i**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+x*i+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9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== y*i**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+y*i**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   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(y*i**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+y*i+x)</w:t>
      </w:r>
    </w:p>
    <w:p>
      <w:pPr>
        <w:jc w:val="left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Подготовка к ЕГЭ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после</w:t>
      </w:r>
      <w:r>
        <w:rPr>
          <w:rFonts w:hint="default" w:ascii="Times New Roman" w:hAnsi="Times New Roman" w:cs="Times New Roman"/>
          <w:b/>
          <w:color w:val="C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202</w:t>
      </w:r>
      <w:r>
        <w:rPr>
          <w:rFonts w:hint="default" w:ascii="Times New Roman" w:hAnsi="Times New Roman" w:cs="Times New Roman"/>
          <w:b/>
          <w:color w:val="C00000"/>
          <w:sz w:val="28"/>
          <w:szCs w:val="28"/>
          <w:lang w:val="ru-RU"/>
        </w:rPr>
        <w:t>2</w:t>
      </w:r>
    </w:p>
    <w:p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Демоверсия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2023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Операнды арифметического выражения записаны в системе счисления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с основанием 15.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>123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18"/>
          <w:szCs w:val="1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12"/>
          <w:szCs w:val="12"/>
          <w:lang w:val="en-US" w:eastAsia="zh-CN" w:bidi="ar"/>
        </w:rPr>
        <w:t>15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 + 1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18"/>
          <w:szCs w:val="1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>233</w:t>
      </w:r>
      <w:r>
        <w:rPr>
          <w:rFonts w:hint="default" w:ascii="Times New Roman" w:hAnsi="Times New Roman" w:eastAsia="SimSun" w:cs="Times New Roman"/>
          <w:color w:val="000000"/>
          <w:kern w:val="0"/>
          <w:sz w:val="12"/>
          <w:szCs w:val="12"/>
          <w:lang w:val="en-US" w:eastAsia="zh-CN" w:bidi="ar"/>
        </w:rPr>
        <w:t xml:space="preserve">15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В записи чисел переменной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18"/>
          <w:szCs w:val="18"/>
          <w:lang w:val="en-US" w:eastAsia="zh-CN" w:bidi="ar"/>
        </w:rPr>
        <w:t xml:space="preserve">x 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обозначена неизвестная цифра из алфавита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15-ричной системы счисления. Определите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18"/>
          <w:szCs w:val="18"/>
          <w:lang w:val="en-US" w:eastAsia="zh-CN" w:bidi="ar"/>
        </w:rPr>
        <w:t xml:space="preserve">наименьшее 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значение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18"/>
          <w:szCs w:val="1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, при </w:t>
      </w:r>
    </w:p>
    <w:p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котором значение данного арифметического выражения кратно 14. Для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найденного значения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18"/>
          <w:szCs w:val="18"/>
          <w:lang w:val="en-US" w:eastAsia="zh-CN" w:bidi="ar"/>
        </w:rPr>
        <w:t xml:space="preserve">x 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вычислите частное от деления значения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арифметического выражения на 14 и укажите его в ответе в десятичной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системе счисления. Основание системы счисления в ответе указывать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не нужно. </w:t>
      </w:r>
    </w:p>
    <w:p>
      <w:pPr>
        <w:rPr>
          <w:rFonts w:hint="default" w:ascii="Times New Roman" w:hAnsi="Times New Roman"/>
          <w:b/>
          <w:sz w:val="24"/>
          <w:szCs w:val="24"/>
        </w:rPr>
      </w:pPr>
    </w:p>
    <w:p>
      <w:pPr>
        <w:rPr>
          <w:rFonts w:hint="default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>for x in '0123456789ABCDE':</w:t>
      </w:r>
    </w:p>
    <w:p>
      <w:pPr>
        <w:rPr>
          <w:rFonts w:hint="default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 xml:space="preserve">    x1 = int('123'+x+'5',15)+int('1'+x+'233',15)</w:t>
      </w:r>
    </w:p>
    <w:p>
      <w:pPr>
        <w:rPr>
          <w:rFonts w:hint="default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 xml:space="preserve">    if x1%14 == 0: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 xml:space="preserve">        print(x1//14)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Операнды арифметического выражения записаны в системах счисления с основаниями 9 и 12: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66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subscript"/>
        </w:rPr>
        <w:t>9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+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0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vertAlign w:val="subscript"/>
        </w:rPr>
        <w:t>12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В записи чисел переменными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обозначены допустимые в данных системах счисления неизвестные цифры. Определите значения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, при которых значение данного арифметического выражения будет наименьшим и кратно 170. Для найденных значений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2"/>
          <w:szCs w:val="22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 вычислите частное от деления значения арифметического выражения на 170 и укажите его в ответе в десятичной системе счисления. Основание системы счисления в ответе указывать не нужно.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result_search = []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for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x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'012345678':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for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y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'012345678':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       t = int('2' + y + '66' + x,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2"/>
          <w:szCs w:val="22"/>
          <w:shd w:val="clear" w:fill="FFFFFF"/>
        </w:rPr>
        <w:t>9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) + int('' + x + '0' + y + '1',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2"/>
          <w:szCs w:val="22"/>
          <w:shd w:val="clear" w:fill="FFFFFF"/>
        </w:rPr>
        <w:t>12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)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if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t %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2"/>
          <w:szCs w:val="22"/>
          <w:shd w:val="clear" w:fill="FFFFFF"/>
        </w:rPr>
        <w:t>170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==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2"/>
          <w:szCs w:val="22"/>
          <w:shd w:val="clear" w:fill="FFFFFF"/>
        </w:rPr>
        <w:t>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: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           result_search.append(t)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if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result_search:         </w:t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2"/>
          <w:szCs w:val="22"/>
          <w:shd w:val="clear" w:fill="FFFFFF"/>
        </w:rPr>
        <w:t>print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 xml:space="preserve">(min(result_search) //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2"/>
          <w:szCs w:val="22"/>
          <w:shd w:val="clear" w:fill="FFFFFF"/>
        </w:rPr>
        <w:t>170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)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Подготовка к ЕГЭ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C00000"/>
          <w:sz w:val="28"/>
          <w:szCs w:val="28"/>
          <w:lang w:val="ru-RU"/>
        </w:rPr>
        <w:t xml:space="preserve">до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202</w:t>
      </w:r>
      <w:r>
        <w:rPr>
          <w:rFonts w:hint="default" w:ascii="Times New Roman" w:hAnsi="Times New Roman" w:cs="Times New Roman"/>
          <w:b/>
          <w:color w:val="C00000"/>
          <w:sz w:val="28"/>
          <w:szCs w:val="28"/>
          <w:lang w:val="ru-RU"/>
        </w:rPr>
        <w:t>2</w:t>
      </w:r>
    </w:p>
    <w:p>
      <w:pP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Позиционные системы счисления</w:t>
      </w:r>
      <w:r>
        <w:rPr>
          <w:rFonts w:hint="default" w:ascii="Times New Roman" w:hAnsi="Times New Roman" w:cs="Times New Roman"/>
          <w:b/>
          <w:color w:val="C00000"/>
          <w:sz w:val="28"/>
          <w:szCs w:val="28"/>
          <w:u w:val="single"/>
          <w:lang w:val="ru-RU"/>
        </w:rPr>
        <w:t xml:space="preserve"> - теория</w:t>
      </w:r>
      <w: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Обозначим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через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основание системы счисления.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наибольшая цифра </w:t>
      </w:r>
      <w:r>
        <w:rPr>
          <w:rFonts w:ascii="Times New Roman" w:hAnsi="Times New Roman" w:cs="Times New Roman"/>
          <w:sz w:val="24"/>
          <w:szCs w:val="24"/>
        </w:rPr>
        <w:t xml:space="preserve"> в  системе счисления  с основанием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равна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Следует помнить, что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11"/>
        <w:numPr>
          <w:ilvl w:val="0"/>
          <w:numId w:val="1"/>
        </w:numPr>
        <w:shd w:val="clear" w:color="auto" w:fill="FFFFFF"/>
        <w:spacing w:line="270" w:lineRule="atLeast"/>
        <w:ind w:left="714" w:hanging="357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Любое основание N в своей  системе счисления выглядит  как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т.е.</w:t>
      </w:r>
    </w:p>
    <w:p>
      <w:pPr>
        <w:shd w:val="clear" w:color="auto" w:fill="FFFFFF"/>
        <w:spacing w:line="270" w:lineRule="atLeast"/>
        <w:ind w:left="3238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N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10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 = 10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N</w:t>
      </w:r>
    </w:p>
    <w:p>
      <w:pPr>
        <w:shd w:val="clear" w:color="auto" w:fill="FFFFFF"/>
        <w:spacing w:after="0" w:line="270" w:lineRule="atLeast"/>
        <w:ind w:left="180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(например: 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8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8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16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16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 и  так далее).</w:t>
      </w:r>
    </w:p>
    <w:p>
      <w:pPr>
        <w:shd w:val="clear" w:color="auto" w:fill="FFFFFF"/>
        <w:spacing w:after="0" w:line="270" w:lineRule="atLeast"/>
        <w:ind w:left="360"/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>
      <w:pPr>
        <w:pStyle w:val="11"/>
        <w:numPr>
          <w:ilvl w:val="0"/>
          <w:numId w:val="1"/>
        </w:numPr>
        <w:shd w:val="clear" w:color="auto" w:fill="FFFFFF"/>
        <w:spacing w:line="270" w:lineRule="atLeast"/>
        <w:ind w:left="714" w:hanging="357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Степень любого основания N в своей  системе счисления выглядит как  единица и количество нулей,  равных  степени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т.е.  </w:t>
      </w:r>
    </w:p>
    <w:p>
      <w:pPr>
        <w:shd w:val="clear" w:color="auto" w:fill="FFFFFF"/>
        <w:spacing w:after="0" w:line="270" w:lineRule="atLeast"/>
        <w:ind w:left="252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N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k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 =   1 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>0…0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N</w:t>
      </w:r>
    </w:p>
    <w:p>
      <w:pPr>
        <w:shd w:val="clear" w:color="auto" w:fill="FFFFFF"/>
        <w:spacing w:after="0" w:line="270" w:lineRule="atLeast"/>
        <w:ind w:left="324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 xml:space="preserve">       k</w:t>
      </w:r>
    </w:p>
    <w:p>
      <w:pPr>
        <w:shd w:val="clear" w:color="auto" w:fill="FFFFFF"/>
        <w:spacing w:after="0" w:line="270" w:lineRule="atLeast"/>
        <w:ind w:left="180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(например:  4=2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8=2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=1000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16=2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4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=10000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 xml:space="preserve">2 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и  так далее).</w:t>
      </w:r>
    </w:p>
    <w:p>
      <w:pPr>
        <w:shd w:val="clear" w:color="auto" w:fill="FFFFFF"/>
        <w:spacing w:after="0" w:line="270" w:lineRule="atLeast"/>
        <w:ind w:left="360"/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>
      <w:pPr>
        <w:pStyle w:val="11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Число, стоящее перед k-той степенью основания, в своей системе счисления выглядит как последовательность из  k  самых больших цифр этой системы  счисления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т.е.</w:t>
      </w:r>
    </w:p>
    <w:p>
      <w:pPr>
        <w:shd w:val="clear" w:color="auto" w:fill="FFFFFF"/>
        <w:spacing w:after="0" w:line="270" w:lineRule="atLeast"/>
        <w:ind w:left="324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N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k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 - 1 = 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>(N-1)…(N-1)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N</w:t>
      </w:r>
    </w:p>
    <w:p>
      <w:pPr>
        <w:shd w:val="clear" w:color="auto" w:fill="FFFFFF"/>
        <w:spacing w:after="0" w:line="270" w:lineRule="atLeast"/>
        <w:ind w:left="324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 w:eastAsia="Times New Roman" w:cs="Times New Roman"/>
          <w:b/>
          <w:bCs/>
          <w:color w:val="333333"/>
          <w:sz w:val="36"/>
          <w:szCs w:val="36"/>
          <w:vertAlign w:val="superscript"/>
          <w:lang w:eastAsia="ru-RU"/>
        </w:rPr>
        <w:t>k</w:t>
      </w:r>
    </w:p>
    <w:p>
      <w:pPr>
        <w:shd w:val="clear" w:color="auto" w:fill="FFFFFF"/>
        <w:spacing w:after="0" w:line="270" w:lineRule="atLeast"/>
        <w:ind w:left="252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Тогда     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2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k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 xml:space="preserve"> – 1 = 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>1…1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   </w:t>
      </w:r>
    </w:p>
    <w:p>
      <w:pPr>
        <w:shd w:val="clear" w:color="auto" w:fill="FFFFFF"/>
        <w:spacing w:after="0" w:line="270" w:lineRule="atLeast"/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6"/>
          <w:szCs w:val="36"/>
          <w:vertAlign w:val="superscript"/>
          <w:lang w:eastAsia="ru-RU"/>
        </w:rPr>
        <w:t xml:space="preserve">                                                                               k</w:t>
      </w:r>
      <w:r>
        <w:rPr>
          <w:rFonts w:ascii="Times New Roman" w:hAnsi="Times New Roman" w:eastAsia="Times New Roman" w:cs="Times New Roman"/>
          <w:b/>
          <w:bCs/>
          <w:color w:val="333333"/>
          <w:sz w:val="36"/>
          <w:szCs w:val="36"/>
          <w:lang w:eastAsia="ru-RU"/>
        </w:rPr>
        <w:t>    </w:t>
      </w:r>
      <w:r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  <w:t>                      </w:t>
      </w:r>
    </w:p>
    <w:p>
      <w:pPr>
        <w:shd w:val="clear" w:color="auto" w:fill="FFFFFF"/>
        <w:spacing w:after="0" w:line="270" w:lineRule="atLeast"/>
        <w:ind w:left="108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           (например: 3=2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-1=11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7=2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-1=111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15=2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4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-1=1111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 xml:space="preserve">2  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и  так далее).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>
      <w:pPr>
        <w:pStyle w:val="11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Число   </w:t>
      </w:r>
      <w:r>
        <w:rPr>
          <w:rStyle w:val="12"/>
          <w:b/>
          <w:i w:val="0"/>
          <w:sz w:val="24"/>
          <w:szCs w:val="24"/>
          <w:lang w:val="en-US"/>
        </w:rPr>
        <w:t>N</w:t>
      </w:r>
      <w:r>
        <w:rPr>
          <w:rStyle w:val="12"/>
          <w:b/>
          <w:i w:val="0"/>
          <w:sz w:val="24"/>
          <w:szCs w:val="24"/>
          <w:vertAlign w:val="superscript"/>
          <w:lang w:val="en-US"/>
        </w:rPr>
        <w:t>k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>
        <w:rPr>
          <w:rStyle w:val="12"/>
          <w:b/>
          <w:i w:val="0"/>
          <w:sz w:val="24"/>
          <w:szCs w:val="24"/>
          <w:lang w:val="en-US"/>
        </w:rPr>
        <w:t>N</w:t>
      </w:r>
      <w:r>
        <w:rPr>
          <w:rStyle w:val="12"/>
          <w:b/>
          <w:i w:val="0"/>
          <w:sz w:val="24"/>
          <w:szCs w:val="24"/>
          <w:vertAlign w:val="superscript"/>
          <w:lang w:val="en-US"/>
        </w:rPr>
        <w:t>k</w:t>
      </w:r>
      <w:r>
        <w:rPr>
          <w:rStyle w:val="12"/>
          <w:b/>
          <w:i w:val="0"/>
          <w:sz w:val="24"/>
          <w:szCs w:val="24"/>
        </w:rPr>
        <w:t xml:space="preserve"> · (</w:t>
      </w:r>
      <w:r>
        <w:rPr>
          <w:rStyle w:val="12"/>
          <w:b/>
          <w:i w:val="0"/>
          <w:sz w:val="24"/>
          <w:szCs w:val="24"/>
          <w:lang w:val="en-US"/>
        </w:rPr>
        <w:t>N</w:t>
      </w:r>
      <w:r>
        <w:rPr>
          <w:rStyle w:val="12"/>
          <w:b/>
          <w:i w:val="0"/>
          <w:sz w:val="24"/>
          <w:szCs w:val="24"/>
          <w:vertAlign w:val="superscript"/>
          <w:lang w:val="en-US"/>
        </w:rPr>
        <w:t>k</w:t>
      </w:r>
      <w:r>
        <w:rPr>
          <w:rStyle w:val="12"/>
          <w:b/>
          <w:i w:val="0"/>
          <w:sz w:val="24"/>
          <w:szCs w:val="24"/>
          <w:vertAlign w:val="superscript"/>
        </w:rPr>
        <w:t>-</w:t>
      </w:r>
      <w:r>
        <w:rPr>
          <w:rStyle w:val="12"/>
          <w:b/>
          <w:i w:val="0"/>
          <w:sz w:val="24"/>
          <w:szCs w:val="24"/>
          <w:vertAlign w:val="superscript"/>
          <w:lang w:val="en-US"/>
        </w:rPr>
        <w:t>m</w:t>
      </w:r>
      <w:r>
        <w:rPr>
          <w:rStyle w:val="12"/>
          <w:b/>
          <w:i w:val="0"/>
          <w:sz w:val="24"/>
          <w:szCs w:val="24"/>
        </w:rPr>
        <w:t xml:space="preserve"> – 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записывается в системе счисления с основанием </w:t>
      </w:r>
      <w:r>
        <w:rPr>
          <w:rStyle w:val="12"/>
          <w:b/>
          <w:i w:val="0"/>
          <w:sz w:val="24"/>
          <w:szCs w:val="24"/>
          <w:lang w:val="en-US"/>
        </w:rPr>
        <w:t>N</w:t>
      </w:r>
      <w:r>
        <w:rPr>
          <w:rStyle w:val="12"/>
          <w:b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как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старших цифр этой системы счисления, за которыми следует  </w:t>
      </w:r>
      <w:r>
        <w:rPr>
          <w:rStyle w:val="12"/>
          <w:b/>
          <w:i w:val="0"/>
          <w:sz w:val="24"/>
          <w:szCs w:val="24"/>
          <w:lang w:val="en-US"/>
        </w:rPr>
        <w:t>k</w:t>
      </w:r>
      <w:r>
        <w:rPr>
          <w:rStyle w:val="12"/>
          <w:b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нулей:                                                                     </w:t>
      </w:r>
    </w:p>
    <w:p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val="en-US" w:eastAsia="ru-RU"/>
        </w:rPr>
        <w:t>N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val="en-US" w:eastAsia="ru-RU"/>
        </w:rPr>
        <w:t>N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k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= 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val="en-US" w:eastAsia="ru-RU"/>
        </w:rPr>
        <w:t>N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-1)…(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val="en-US" w:eastAsia="ru-RU"/>
        </w:rPr>
        <w:t>N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-1)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0…0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bscript"/>
          <w:lang w:val="en-US" w:eastAsia="ru-RU"/>
        </w:rPr>
        <w:t>N</w:t>
      </w:r>
    </w:p>
    <w:p>
      <w:pPr>
        <w:shd w:val="clear" w:color="auto" w:fill="FFFFFF"/>
        <w:spacing w:after="0" w:line="270" w:lineRule="atLeast"/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k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  <w:t xml:space="preserve">               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k</w:t>
      </w:r>
    </w:p>
    <w:p>
      <w:pPr>
        <w:pStyle w:val="11"/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333333"/>
          <w:sz w:val="24"/>
          <w:szCs w:val="24"/>
          <w:lang w:eastAsia="ru-RU"/>
        </w:rPr>
        <w:t xml:space="preserve">                        Тогда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                                                        2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– 2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perscript"/>
          <w:lang w:val="en-US" w:eastAsia="ru-RU"/>
        </w:rPr>
        <w:t>k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= 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1…1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0…0</w:t>
      </w: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vertAlign w:val="subscript"/>
          <w:lang w:eastAsia="ru-RU"/>
        </w:rPr>
        <w:t>2</w:t>
      </w:r>
    </w:p>
    <w:p>
      <w:pPr>
        <w:shd w:val="clear" w:color="auto" w:fill="FFFFFF"/>
        <w:spacing w:after="0" w:line="270" w:lineRule="atLeast"/>
        <w:rPr>
          <w:rFonts w:ascii="Times New Roman" w:hAnsi="Times New Roman" w:eastAsia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val="en-US" w:eastAsia="ru-RU"/>
        </w:rPr>
        <w:t>m</w:t>
      </w: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val="en-US" w:eastAsia="ru-RU"/>
        </w:rPr>
        <w:t>k</w:t>
      </w: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/>
          <w:bCs/>
          <w:iCs/>
          <w:color w:val="333333"/>
          <w:sz w:val="24"/>
          <w:szCs w:val="24"/>
          <w:vertAlign w:val="superscript"/>
          <w:lang w:val="en-US" w:eastAsia="ru-RU"/>
        </w:rPr>
        <w:t>k</w:t>
      </w:r>
    </w:p>
    <w:p>
      <w:pPr>
        <w:shd w:val="clear" w:color="auto" w:fill="FFFFFF"/>
        <w:spacing w:after="0" w:line="240" w:lineRule="auto"/>
        <w:ind w:left="180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(например: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- 10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 xml:space="preserve">2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= 900,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- 10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= 990,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- 10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= 99000, 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– 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= 11100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  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– 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= 22200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 и  так далее).</w:t>
      </w:r>
    </w:p>
    <w:p>
      <w:pPr>
        <w:shd w:val="clear" w:color="auto" w:fill="FFFFFF"/>
        <w:spacing w:after="0" w:line="240" w:lineRule="auto"/>
        <w:ind w:left="180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>Примеры  и способы решения задач.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color w:val="333333"/>
          <w:sz w:val="24"/>
          <w:szCs w:val="24"/>
          <w:u w:val="singl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>Решние</w:t>
      </w:r>
      <w:r>
        <w:rPr>
          <w:rFonts w:hint="default" w:ascii="Times New Roman" w:hAnsi="Times New Roman" w:eastAsia="Times New Roman" w:cs="Times New Roman"/>
          <w:b/>
          <w:color w:val="333333"/>
          <w:sz w:val="24"/>
          <w:szCs w:val="24"/>
          <w:u w:val="single"/>
          <w:lang w:val="en-US" w:eastAsia="ru-RU"/>
        </w:rPr>
        <w:t xml:space="preserve"> «Ручное»: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1. 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единиц в двоичной записи числа  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Приведем все числа в заданном примере к одному виду с основанием  2  и упорядочим их в порядке убывания степеней, с учетом того, что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3 = 4 -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3075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1024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единиц 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   </w:t>
      </w:r>
      <w:r>
        <w:rPr>
          <w:rFonts w:ascii="Times New Roman" w:hAnsi="Times New Roman" w:cs="Times New Roman"/>
          <w:sz w:val="24"/>
          <w:szCs w:val="24"/>
        </w:rPr>
        <w:t xml:space="preserve">будет  1024-2 =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1022</w:t>
      </w:r>
      <w:r>
        <w:rPr>
          <w:rFonts w:ascii="Times New Roman" w:hAnsi="Times New Roman" w:cs="Times New Roman"/>
          <w:sz w:val="24"/>
          <w:szCs w:val="24"/>
        </w:rPr>
        <w:t xml:space="preserve"> единицы +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единица (число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+ 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единица от  числа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 то всего  получаем </w:t>
      </w:r>
      <w:r>
        <w:rPr>
          <w:rFonts w:ascii="Times New Roman" w:hAnsi="Times New Roman" w:cs="Times New Roman"/>
          <w:b/>
          <w:i/>
          <w:sz w:val="24"/>
          <w:szCs w:val="24"/>
        </w:rPr>
        <w:t>1022+1+1 = 1024</w:t>
      </w:r>
      <w:r>
        <w:rPr>
          <w:rFonts w:ascii="Times New Roman" w:hAnsi="Times New Roman" w:cs="Times New Roman"/>
          <w:sz w:val="24"/>
          <w:szCs w:val="24"/>
        </w:rPr>
        <w:t xml:space="preserve"> единицы.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1024.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Задача2.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единиц в двоичной записи числа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+ 45?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Приведем все числа в заданном примере к одному виду с основанием  2  и упорядочим их в порядке убывания степеней, с учетом того, что </w:t>
      </w:r>
      <w:r>
        <w:rPr>
          <w:rFonts w:ascii="Times New Roman" w:hAnsi="Times New Roman" w:cs="Times New Roman"/>
          <w:b/>
          <w:i/>
          <w:sz w:val="24"/>
          <w:szCs w:val="24"/>
        </w:rPr>
        <w:t>45 = 32 + 8 + 4 + 1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+ 45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6042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единиц 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6042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будет  6042 – 614  =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5428</w:t>
      </w:r>
      <w:r>
        <w:rPr>
          <w:rFonts w:ascii="Times New Roman" w:hAnsi="Times New Roman" w:cs="Times New Roman"/>
          <w:sz w:val="24"/>
          <w:szCs w:val="24"/>
        </w:rPr>
        <w:t xml:space="preserve"> единиц +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единицы от чисел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,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,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и 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, то всего  получаем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5428+4 = 5432 </w:t>
      </w:r>
      <w:r>
        <w:rPr>
          <w:rFonts w:ascii="Times New Roman" w:hAnsi="Times New Roman" w:cs="Times New Roman"/>
          <w:sz w:val="24"/>
          <w:szCs w:val="24"/>
        </w:rPr>
        <w:t xml:space="preserve"> единицы.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5432.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3. </w:t>
      </w:r>
    </w:p>
    <w:p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Значение арифметического выражения  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- 16</w:t>
      </w:r>
      <w:r>
        <w:rPr>
          <w:rFonts w:ascii="Times New Roman" w:hAnsi="Times New Roman" w:cs="Times New Roman"/>
          <w:i/>
          <w:sz w:val="24"/>
          <w:szCs w:val="24"/>
        </w:rPr>
        <w:t xml:space="preserve">   записали в системе счисления с основанием 2. Сколько цифр «1» содержится в этой записи?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Приведем все числа в заданном примере к одному виду с основанием 2 и упорядочим их в порядке убывания степеней: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1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16 </w:t>
      </w:r>
      <w:r>
        <w:rPr>
          <w:rFonts w:ascii="Times New Roman" w:hAnsi="Times New Roman" w:cs="Times New Roman"/>
          <w:sz w:val="24"/>
          <w:szCs w:val="24"/>
        </w:rPr>
        <w:t>(20-4)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единиц  и 4 нуля. Следовательно, в полученном результате получаем 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16 + 1 = 17</w:t>
      </w:r>
      <w:r>
        <w:rPr>
          <w:rFonts w:ascii="Times New Roman" w:hAnsi="Times New Roman" w:cs="Times New Roman"/>
          <w:sz w:val="24"/>
          <w:szCs w:val="24"/>
        </w:rPr>
        <w:t xml:space="preserve"> единиц.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17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4. </w:t>
      </w:r>
    </w:p>
    <w:p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Значение арифметического выражения   </w:t>
      </w:r>
      <w:r>
        <w:rPr>
          <w:rFonts w:ascii="Times New Roman" w:hAnsi="Times New Roman" w:cs="Times New Roman"/>
          <w:b/>
          <w:i/>
          <w:sz w:val="24"/>
          <w:szCs w:val="24"/>
        </w:rPr>
        <w:t>64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- 16</w:t>
      </w:r>
      <w:r>
        <w:rPr>
          <w:rFonts w:ascii="Times New Roman" w:hAnsi="Times New Roman" w:cs="Times New Roman"/>
          <w:i/>
          <w:sz w:val="24"/>
          <w:szCs w:val="24"/>
        </w:rPr>
        <w:t xml:space="preserve">   записали в системе счисления с основанием 8. Сколько цифр «7» содержится в этой записи?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Приведем все числа в заданном примере к одному виду с основанием  8  и упорядочим их в порядке убывания степеней, учитывая, что 16 = 8 + 8: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- 16</w:t>
      </w:r>
      <w:r>
        <w:rPr>
          <w:rFonts w:ascii="Times New Roman" w:hAnsi="Times New Roman" w:cs="Times New Roman"/>
          <w:sz w:val="24"/>
          <w:szCs w:val="24"/>
        </w:rPr>
        <w:t xml:space="preserve">   =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16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>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b/>
          <w:i/>
          <w:sz w:val="24"/>
          <w:szCs w:val="24"/>
        </w:rPr>
        <w:t>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Ищем в </w:t>
      </w:r>
      <w:r>
        <w:rPr>
          <w:rFonts w:ascii="Times New Roman" w:hAnsi="Times New Roman" w:cs="Times New Roman"/>
          <w:b/>
          <w:sz w:val="24"/>
          <w:szCs w:val="24"/>
        </w:rPr>
        <w:t>разности</w:t>
      </w:r>
      <w:r>
        <w:rPr>
          <w:rFonts w:ascii="Times New Roman" w:hAnsi="Times New Roman" w:cs="Times New Roman"/>
          <w:sz w:val="24"/>
          <w:szCs w:val="24"/>
        </w:rPr>
        <w:t xml:space="preserve"> крайнюю левую степень восьмерки и крайнюю правую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при этом среднюю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 время «теряем».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Определяем количество семерок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получаем 20 - 1 = 19 семерок.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«внутри» этой разности есть еще 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то просто вычитаем одну семерку: 19 – 1 = 18.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18.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5.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единиц в двоичной записи числа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305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120?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Приведем все числа в заданном примере к одному виду с основанием  2  и упорядочим их в порядке убывания степеней, с учетом того, что </w:t>
      </w:r>
      <w:r>
        <w:rPr>
          <w:rFonts w:ascii="Times New Roman" w:hAnsi="Times New Roman" w:cs="Times New Roman"/>
          <w:b/>
          <w:i/>
          <w:sz w:val="24"/>
          <w:szCs w:val="24"/>
        </w:rPr>
        <w:t>45 = 32 + 8 + 4 + 1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305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120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4036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915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130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Ищем в </w:t>
      </w:r>
      <w:r>
        <w:rPr>
          <w:rFonts w:ascii="Times New Roman" w:hAnsi="Times New Roman" w:cs="Times New Roman"/>
          <w:b/>
          <w:sz w:val="24"/>
          <w:szCs w:val="24"/>
        </w:rPr>
        <w:t>разности  (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915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130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 крайнюю левую степень двойки и крайнюю правую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915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при этом среднюю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 время «теряем».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Определяем количество семерок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915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получаем 915-7 = 908 единиц.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«внутри» этой разности есть еще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130</w:t>
      </w:r>
      <w:r>
        <w:rPr>
          <w:rFonts w:ascii="Times New Roman" w:hAnsi="Times New Roman" w:cs="Times New Roman"/>
          <w:sz w:val="24"/>
          <w:szCs w:val="24"/>
        </w:rPr>
        <w:t xml:space="preserve">, то просто вычитаем одну единицу: 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908 – 1 =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907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Прибавляем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единицы от чисел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4036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и 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то всего  получаем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907 + 2 = 909 </w:t>
      </w:r>
      <w:r>
        <w:rPr>
          <w:rFonts w:ascii="Times New Roman" w:hAnsi="Times New Roman" w:cs="Times New Roman"/>
          <w:sz w:val="24"/>
          <w:szCs w:val="24"/>
        </w:rPr>
        <w:t xml:space="preserve"> единиц.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909.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6. </w:t>
      </w:r>
    </w:p>
    <w:p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Значение арифметического выражения   </w:t>
      </w: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+ 9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19</w:t>
      </w:r>
      <w:r>
        <w:rPr>
          <w:i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записали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 системе счисления с основанием 3. Сколько цифр «2» содержится в этой записи?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Приведем все числа в заданном примере к одному виду с основанием  3  и упорядочим их в порядке убывания степеней, учитывая, что 19 = 27 – 8 + 1+1: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9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+ 9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27 + 9  - 1 -1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+ 3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+ 3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Разбиваем нашу запись на две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3 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и вычисляем их отдельно: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двоек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3  </w:t>
      </w:r>
      <w:r>
        <w:rPr>
          <w:rFonts w:ascii="Times New Roman" w:hAnsi="Times New Roman" w:cs="Times New Roman"/>
          <w:sz w:val="24"/>
          <w:szCs w:val="24"/>
        </w:rPr>
        <w:t xml:space="preserve"> будет  18-3 = 15,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будет равно 2, всего 15 + 2 = 17 двоек. Вычитаем из них еще раз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b/>
          <w:i/>
          <w:sz w:val="24"/>
          <w:szCs w:val="24"/>
        </w:rPr>
        <w:t>= 1</w:t>
      </w:r>
      <w:r>
        <w:rPr>
          <w:rFonts w:ascii="Times New Roman" w:hAnsi="Times New Roman" w:cs="Times New Roman"/>
          <w:sz w:val="24"/>
          <w:szCs w:val="24"/>
        </w:rPr>
        <w:t>. При этом последняя цифра меняется как 2-1=1, в результате получаем 17-1 = 16 двоек.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16.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7. </w:t>
      </w:r>
    </w:p>
    <w:p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значащих нулей в двоичной записи числа  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128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250 </w:t>
      </w:r>
      <w:r>
        <w:rPr>
          <w:rFonts w:ascii="Times New Roman" w:hAnsi="Times New Roman" w:cs="Times New Roman"/>
          <w:i/>
          <w:sz w:val="24"/>
          <w:szCs w:val="24"/>
        </w:rPr>
        <w:t>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Приведем все числа в заданном примере к одному виду с основанием  2  и упорядочим их в порядке убывания степеней, учитывая, что 250 = 256 – 4 – 2 =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512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128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256+ 4 + 2 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1536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128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1536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128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Ищем в </w:t>
      </w:r>
      <w:r>
        <w:rPr>
          <w:rFonts w:ascii="Times New Roman" w:hAnsi="Times New Roman" w:cs="Times New Roman"/>
          <w:b/>
          <w:sz w:val="24"/>
          <w:szCs w:val="24"/>
        </w:rPr>
        <w:t>разности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128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крайнюю левую степень двойки  и крайнюю правую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, при этом среднюю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128 </w:t>
      </w:r>
      <w:r>
        <w:rPr>
          <w:rFonts w:ascii="Times New Roman" w:hAnsi="Times New Roman" w:cs="Times New Roman"/>
          <w:sz w:val="24"/>
          <w:szCs w:val="24"/>
        </w:rPr>
        <w:t xml:space="preserve"> на время «теряем».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будет 1024-8 = 1016 единиц  и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нулей.</w:t>
      </w:r>
    </w:p>
    <w:p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«внутри» этой разности есть еще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128</w:t>
      </w:r>
      <w:r>
        <w:rPr>
          <w:rFonts w:ascii="Times New Roman" w:hAnsi="Times New Roman" w:cs="Times New Roman"/>
          <w:sz w:val="24"/>
          <w:szCs w:val="24"/>
        </w:rPr>
        <w:t>, то просто заменяем одну единицу  (на 128 месте) на ноль и получаем 1015 единиц и  9 нулей.</w:t>
      </w:r>
    </w:p>
    <w:p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этого момента можно решать задачу двумя способами: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Между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1536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1024 </w:t>
      </w:r>
      <w:r>
        <w:rPr>
          <w:rFonts w:ascii="Times New Roman" w:hAnsi="Times New Roman" w:cs="Times New Roman"/>
          <w:sz w:val="24"/>
          <w:szCs w:val="24"/>
        </w:rPr>
        <w:t xml:space="preserve"> (до конца числа)  есть еще 1536-1024=512 нулей,  два из которых заняты единицами (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+2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), тогда получаем еще 512-2 = 510 нулей.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в результате вычислений получаем 510+9 = 519 нулей.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показать это вычисление на схеме, где вычисляемая выше разность выделена желтым цветом: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Всего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 ед. + 1534 нуля + 2 ед.в конце                _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 ед.+1022 нуля + 2 ед.в конце                       </w:t>
      </w:r>
    </w:p>
    <w:p>
      <w:pPr>
        <w:spacing w:after="0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 xml:space="preserve">1536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_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_  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  <w:vertAlign w:val="superscript"/>
        </w:rPr>
        <w:t xml:space="preserve">128 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  <w:vertAlign w:val="superscript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+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1</w:t>
      </w:r>
    </w:p>
    <w:p>
      <w:p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1 ед. +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510 нулей + 1015 ед. + 9 нулей + 2 ед.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Посчитать общее число единиц после выполнения вычислений и вычесть их общей длины исходного двоичного числа.</w:t>
      </w:r>
    </w:p>
    <w:p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1536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1024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 xml:space="preserve">128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 xml:space="preserve">8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 xml:space="preserve">2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1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1 ед.  +       1015 ед.      +  2 ед .  = 1018 ед.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1536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= 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0…0 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равна 1537 знаков, то в нем будет 1537-1018 = 519 нулей.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1+ 1536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519.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8. 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единиц в двоичной записи числа  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2016 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</w:t>
      </w:r>
      <w:r>
        <w:rPr>
          <w:rFonts w:ascii="Times New Roman" w:hAnsi="Times New Roman" w:cs="Times New Roman"/>
          <w:b/>
          <w:i/>
          <w:sz w:val="24"/>
          <w:szCs w:val="24"/>
        </w:rPr>
        <w:t>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+ 6 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Приведем все числа в заданном примере к одному виду с основанием  2  и упорядочим их в порядке убывания степеней, учитывая, что </w:t>
      </w:r>
      <w:r>
        <w:rPr>
          <w:rFonts w:ascii="Times New Roman" w:hAnsi="Times New Roman" w:cs="Times New Roman"/>
          <w:b/>
          <w:i/>
          <w:sz w:val="24"/>
          <w:szCs w:val="24"/>
        </w:rPr>
        <w:t>6 = 4 + 2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2016 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</w:t>
      </w:r>
      <w:r>
        <w:rPr>
          <w:rFonts w:ascii="Times New Roman" w:hAnsi="Times New Roman" w:cs="Times New Roman"/>
          <w:b/>
          <w:i/>
          <w:sz w:val="24"/>
          <w:szCs w:val="24"/>
        </w:rPr>
        <w:t>–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+ 6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1800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перевода числа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двоичную систему оно будет состоять из 1 единицы и 4032 нулей.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единиц 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1800  </w:t>
      </w:r>
      <w:r>
        <w:rPr>
          <w:rFonts w:ascii="Times New Roman" w:hAnsi="Times New Roman" w:cs="Times New Roman"/>
          <w:sz w:val="24"/>
          <w:szCs w:val="24"/>
        </w:rPr>
        <w:t xml:space="preserve">будет  2018-1800 = 218 единиц + 1 единица (число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+ 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единицы от  чисел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и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то всего. Итого получаем 218+3 = 221 единицу.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221.</w:t>
      </w:r>
    </w:p>
    <w:p>
      <w:pPr>
        <w:spacing w:before="240" w:after="120"/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Задача 9. </w:t>
      </w:r>
    </w:p>
    <w:p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единиц в двоичной записи числа  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2016 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</w:t>
      </w:r>
      <w:r>
        <w:rPr>
          <w:rFonts w:ascii="Times New Roman" w:hAnsi="Times New Roman" w:cs="Times New Roman"/>
          <w:b/>
          <w:i/>
          <w:sz w:val="24"/>
          <w:szCs w:val="24"/>
        </w:rPr>
        <w:t>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80</w:t>
      </w:r>
      <w:r>
        <w:rPr>
          <w:rFonts w:ascii="Times New Roman" w:hAnsi="Times New Roman" w:cs="Times New Roman"/>
          <w:i/>
          <w:sz w:val="24"/>
          <w:szCs w:val="24"/>
        </w:rPr>
        <w:t>?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Приведем все числа в заданном примере к одному виду с основанием  2  и упорядочим их в порядке убывания степеней, учитывая, что </w:t>
      </w:r>
      <w:r>
        <w:rPr>
          <w:rFonts w:ascii="Times New Roman" w:hAnsi="Times New Roman" w:cs="Times New Roman"/>
          <w:b/>
          <w:i/>
          <w:sz w:val="24"/>
          <w:szCs w:val="24"/>
        </w:rPr>
        <w:t>80 = 64 + 16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4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2016 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</w:t>
      </w:r>
      <w:r>
        <w:rPr>
          <w:rFonts w:ascii="Times New Roman" w:hAnsi="Times New Roman" w:cs="Times New Roman"/>
          <w:b/>
          <w:i/>
          <w:sz w:val="24"/>
          <w:szCs w:val="24"/>
        </w:rPr>
        <w:t>+ 8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800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80=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2400 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4032  </w:t>
      </w:r>
      <w:r>
        <w:rPr>
          <w:rFonts w:ascii="Times New Roman" w:hAnsi="Times New Roman" w:cs="Times New Roman"/>
          <w:b/>
          <w:i/>
          <w:sz w:val="24"/>
          <w:szCs w:val="24"/>
        </w:rPr>
        <w:t>+ 2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2400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рассмотрим два способа решения задачи.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Способ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перевода числа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двоичную систему оно будет состоять из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единицы и 4032 нулей.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записи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2400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b/>
          <w:i/>
          <w:sz w:val="24"/>
          <w:szCs w:val="24"/>
        </w:rPr>
        <w:t>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 возьмем разность первого и последнего чисел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2400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  и получаем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2396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единиц. Вычитаем из них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единицы, которые дают числа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, остается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2394</w:t>
      </w:r>
      <w:r>
        <w:rPr>
          <w:rFonts w:ascii="Times New Roman" w:hAnsi="Times New Roman" w:cs="Times New Roman"/>
          <w:sz w:val="24"/>
          <w:szCs w:val="24"/>
        </w:rPr>
        <w:t xml:space="preserve"> единицы.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всего получаем </w:t>
      </w:r>
      <w:r>
        <w:rPr>
          <w:rFonts w:ascii="Times New Roman" w:hAnsi="Times New Roman" w:cs="Times New Roman"/>
          <w:b/>
          <w:i/>
          <w:sz w:val="24"/>
          <w:szCs w:val="24"/>
        </w:rPr>
        <w:t>1 + 2394 = 2395</w:t>
      </w:r>
      <w:r>
        <w:rPr>
          <w:rFonts w:ascii="Times New Roman" w:hAnsi="Times New Roman" w:cs="Times New Roman"/>
          <w:sz w:val="24"/>
          <w:szCs w:val="24"/>
        </w:rPr>
        <w:t xml:space="preserve"> единиц.</w:t>
      </w:r>
    </w:p>
    <w:p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Способ 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Будем решать данную задачу путем последовательных вычитаний.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перевода числа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4032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двоичную систему оно будет состоять из 1 единицы и 4032 нулей.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единиц  в разности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4000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 </w:t>
      </w:r>
      <w:r>
        <w:rPr>
          <w:rFonts w:ascii="Times New Roman" w:hAnsi="Times New Roman" w:cs="Times New Roman"/>
          <w:sz w:val="24"/>
          <w:szCs w:val="24"/>
        </w:rPr>
        <w:t>будет  4000-2018 = 382 и 2018 нулей.</w:t>
      </w:r>
    </w:p>
    <w:p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Оставляем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381</w:t>
      </w:r>
      <w:r>
        <w:rPr>
          <w:rFonts w:ascii="Times New Roman" w:hAnsi="Times New Roman" w:cs="Times New Roman"/>
          <w:sz w:val="24"/>
          <w:szCs w:val="24"/>
        </w:rPr>
        <w:t xml:space="preserve"> единицу,  остается 1 единица и 2018 нулей, что равно числу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2018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Далее, в разности 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2018 </w:t>
      </w:r>
      <w:r>
        <w:rPr>
          <w:rFonts w:ascii="Times New Roman" w:hAnsi="Times New Roman" w:cs="Times New Roman"/>
          <w:b/>
          <w:i/>
          <w:sz w:val="24"/>
          <w:szCs w:val="24"/>
        </w:rPr>
        <w:t>- 2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будет 2012 единиц и 6 нулей. 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Оставляем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2011 </w:t>
      </w:r>
      <w:r>
        <w:rPr>
          <w:rFonts w:ascii="Times New Roman" w:hAnsi="Times New Roman" w:cs="Times New Roman"/>
          <w:sz w:val="24"/>
          <w:szCs w:val="24"/>
        </w:rPr>
        <w:t xml:space="preserve">единиц, остается число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Тогда разность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 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4   </w:t>
      </w:r>
      <w:r>
        <w:rPr>
          <w:rFonts w:ascii="Times New Roman" w:hAnsi="Times New Roman" w:cs="Times New Roman"/>
          <w:sz w:val="24"/>
          <w:szCs w:val="24"/>
        </w:rPr>
        <w:t xml:space="preserve">получаем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единицы.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Складываем все единицы и получаем   </w:t>
      </w:r>
      <w:r>
        <w:rPr>
          <w:rFonts w:ascii="Times New Roman" w:hAnsi="Times New Roman" w:cs="Times New Roman"/>
          <w:b/>
          <w:i/>
          <w:sz w:val="24"/>
          <w:szCs w:val="24"/>
        </w:rPr>
        <w:t>1 + 381 + 2011 + 2 = 2395</w:t>
      </w:r>
      <w:r>
        <w:rPr>
          <w:rFonts w:ascii="Times New Roman" w:hAnsi="Times New Roman" w:cs="Times New Roman"/>
          <w:sz w:val="24"/>
          <w:szCs w:val="24"/>
        </w:rPr>
        <w:t xml:space="preserve"> единиц.</w:t>
      </w:r>
    </w:p>
    <w:p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2395.</w:t>
      </w:r>
    </w:p>
    <w:p>
      <w:pPr>
        <w:spacing w:after="120"/>
        <w:rPr>
          <w:rFonts w:hint="default" w:ascii="Times New Roman" w:hAnsi="Times New Roman" w:cs="Times New Roman"/>
          <w:color w:val="C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C00000"/>
          <w:sz w:val="32"/>
          <w:szCs w:val="32"/>
          <w:lang w:val="ru-RU"/>
        </w:rPr>
        <w:t>Решение</w:t>
      </w:r>
      <w:r>
        <w:rPr>
          <w:rFonts w:hint="default" w:ascii="Times New Roman" w:hAnsi="Times New Roman" w:cs="Times New Roman"/>
          <w:color w:val="C00000"/>
          <w:sz w:val="32"/>
          <w:szCs w:val="32"/>
          <w:lang w:val="ru-RU"/>
        </w:rPr>
        <w:t xml:space="preserve"> «Машинное»:</w:t>
      </w:r>
    </w:p>
    <w:p>
      <w:pPr>
        <w:spacing w:after="12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Сколько единиц содержится в двоичной записи значения выражения: 4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superscript"/>
        </w:rPr>
        <w:t>2020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 + 2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superscript"/>
        </w:rPr>
        <w:t>2017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 – 15?</w:t>
      </w:r>
    </w:p>
    <w:p>
      <w:pPr>
        <w:spacing w:after="12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spacing w:after="120"/>
        <w:rPr>
          <w:rFonts w:hint="default" w:ascii="Times New Roman" w:hAnsi="Times New Roman" w:eastAsia="SimSu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x = bin(4**2020 + 2**2017 - 15)</w:t>
      </w:r>
    </w:p>
    <w:p>
      <w:pPr>
        <w:spacing w:after="12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print(str(x).count('1'))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979EC"/>
    <w:multiLevelType w:val="multilevel"/>
    <w:tmpl w:val="4FD979E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46"/>
    <w:rsid w:val="000107E2"/>
    <w:rsid w:val="000717B7"/>
    <w:rsid w:val="00076C75"/>
    <w:rsid w:val="000D74F6"/>
    <w:rsid w:val="001149FB"/>
    <w:rsid w:val="00134545"/>
    <w:rsid w:val="001A6FF1"/>
    <w:rsid w:val="001D1F79"/>
    <w:rsid w:val="001D414A"/>
    <w:rsid w:val="001F7248"/>
    <w:rsid w:val="00232EA6"/>
    <w:rsid w:val="002B1FB4"/>
    <w:rsid w:val="002C4900"/>
    <w:rsid w:val="002F7F14"/>
    <w:rsid w:val="00311AEE"/>
    <w:rsid w:val="00340C70"/>
    <w:rsid w:val="00342FE0"/>
    <w:rsid w:val="003A1B9E"/>
    <w:rsid w:val="003A6238"/>
    <w:rsid w:val="003B3DA3"/>
    <w:rsid w:val="003B4E7F"/>
    <w:rsid w:val="0046213A"/>
    <w:rsid w:val="004676D0"/>
    <w:rsid w:val="004A6308"/>
    <w:rsid w:val="004B5C46"/>
    <w:rsid w:val="004F25B1"/>
    <w:rsid w:val="00584F94"/>
    <w:rsid w:val="005C5FE0"/>
    <w:rsid w:val="00624629"/>
    <w:rsid w:val="006A6B69"/>
    <w:rsid w:val="007B3F0E"/>
    <w:rsid w:val="008C45F5"/>
    <w:rsid w:val="008E4DAD"/>
    <w:rsid w:val="008F2AA5"/>
    <w:rsid w:val="00975788"/>
    <w:rsid w:val="009A47B6"/>
    <w:rsid w:val="00A13251"/>
    <w:rsid w:val="00A45790"/>
    <w:rsid w:val="00A70F50"/>
    <w:rsid w:val="00A84348"/>
    <w:rsid w:val="00AA78A5"/>
    <w:rsid w:val="00B70DE5"/>
    <w:rsid w:val="00B81FEC"/>
    <w:rsid w:val="00B965A8"/>
    <w:rsid w:val="00BA2001"/>
    <w:rsid w:val="00BC74F8"/>
    <w:rsid w:val="00C31037"/>
    <w:rsid w:val="00C603CD"/>
    <w:rsid w:val="00CD481A"/>
    <w:rsid w:val="00CF6E22"/>
    <w:rsid w:val="00D473CA"/>
    <w:rsid w:val="00D97AD1"/>
    <w:rsid w:val="00DA7C1D"/>
    <w:rsid w:val="00E57A04"/>
    <w:rsid w:val="00E71E6A"/>
    <w:rsid w:val="00E94442"/>
    <w:rsid w:val="00EE3620"/>
    <w:rsid w:val="00F479DB"/>
    <w:rsid w:val="1C6D38D7"/>
    <w:rsid w:val="27240ADF"/>
    <w:rsid w:val="2B0A5154"/>
    <w:rsid w:val="39675ED9"/>
    <w:rsid w:val="46E601D0"/>
    <w:rsid w:val="6B4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">
    <w:name w:val="HTML Preformatted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customStyle="1" w:styleId="9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0">
    <w:name w:val="wb-stl-custom-1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Переменная"/>
    <w:qFormat/>
    <w:uiPriority w:val="1"/>
    <w:rPr>
      <w:rFonts w:hint="default" w:ascii="Times New Roman" w:hAnsi="Times New Roman" w:cs="Times New Roman"/>
      <w:i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1367</Words>
  <Characters>7795</Characters>
  <Lines>64</Lines>
  <Paragraphs>18</Paragraphs>
  <TotalTime>1</TotalTime>
  <ScaleCrop>false</ScaleCrop>
  <LinksUpToDate>false</LinksUpToDate>
  <CharactersWithSpaces>9144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2020-10-31T19:23:00Z</dcterms:created>
  <dc:creator>VERA</dc:creator>
  <cp:lastModifiedBy>sil</cp:lastModifiedBy>
  <dcterms:modified xsi:type="dcterms:W3CDTF">2023-05-08T05:57:25Z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16E4A3DDAB4B44089E7A308430640D6E</vt:lpwstr>
  </property>
</Properties>
</file>